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7D4" w:rsidRPr="00927A79" w:rsidRDefault="0020301B" w:rsidP="00927A79">
      <w:pPr>
        <w:jc w:val="center"/>
        <w:rPr>
          <w:b/>
          <w:sz w:val="32"/>
          <w:szCs w:val="32"/>
        </w:rPr>
      </w:pPr>
      <w:r w:rsidRPr="0020301B">
        <w:rPr>
          <w:b/>
          <w:color w:val="FF0000"/>
          <w:sz w:val="32"/>
          <w:szCs w:val="32"/>
        </w:rPr>
        <w:t>ANSWERS:</w:t>
      </w:r>
      <w:r>
        <w:rPr>
          <w:b/>
          <w:sz w:val="32"/>
          <w:szCs w:val="32"/>
        </w:rPr>
        <w:t xml:space="preserve"> </w:t>
      </w:r>
      <w:r w:rsidR="00927A79" w:rsidRPr="00927A79">
        <w:rPr>
          <w:b/>
          <w:sz w:val="32"/>
          <w:szCs w:val="32"/>
        </w:rPr>
        <w:t>Describing and Explaining shapes of molecules</w:t>
      </w:r>
    </w:p>
    <w:p w:rsidR="00927A79" w:rsidRDefault="00927A79" w:rsidP="00927A79">
      <w:pPr>
        <w:pStyle w:val="LetteredTaskIndented"/>
        <w:ind w:left="0"/>
      </w:pPr>
    </w:p>
    <w:p w:rsidR="0071508D" w:rsidRDefault="0020301B" w:rsidP="00503FCE">
      <w:pPr>
        <w:pStyle w:val="Textnumberedi"/>
        <w:numPr>
          <w:ilvl w:val="0"/>
          <w:numId w:val="0"/>
        </w:numPr>
        <w:suppressAutoHyphens/>
        <w:spacing w:before="0"/>
        <w:rPr>
          <w:rFonts w:ascii="Times New Roman" w:hAnsi="Times New Roman"/>
          <w:sz w:val="24"/>
        </w:rPr>
      </w:pPr>
      <w:r w:rsidRPr="00CA0563">
        <w:rPr>
          <w:rFonts w:ascii="Times New Roman" w:hAnsi="Times New Roman"/>
          <w:b/>
          <w:sz w:val="24"/>
        </w:rPr>
        <w:t>1)</w:t>
      </w:r>
      <w:r w:rsidRPr="00CA0563">
        <w:rPr>
          <w:rFonts w:ascii="Times New Roman" w:hAnsi="Times New Roman"/>
          <w:sz w:val="24"/>
        </w:rPr>
        <w:t xml:space="preserve"> </w:t>
      </w:r>
      <w:r w:rsidR="0071508D">
        <w:rPr>
          <w:rFonts w:ascii="Times New Roman" w:hAnsi="Times New Roman"/>
          <w:sz w:val="24"/>
        </w:rPr>
        <w:t>Available in April 2014</w:t>
      </w:r>
    </w:p>
    <w:p w:rsidR="0071508D" w:rsidRDefault="0071508D" w:rsidP="00503FCE">
      <w:pPr>
        <w:pStyle w:val="Textnumberedi"/>
        <w:numPr>
          <w:ilvl w:val="0"/>
          <w:numId w:val="0"/>
        </w:numPr>
        <w:suppressAutoHyphens/>
        <w:spacing w:before="0"/>
        <w:rPr>
          <w:rFonts w:ascii="Times New Roman" w:hAnsi="Times New Roman"/>
          <w:sz w:val="24"/>
        </w:rPr>
      </w:pPr>
    </w:p>
    <w:p w:rsidR="00503FCE" w:rsidRPr="00503FCE" w:rsidRDefault="0071508D" w:rsidP="00503FCE">
      <w:pPr>
        <w:pStyle w:val="Textnumberedi"/>
        <w:numPr>
          <w:ilvl w:val="0"/>
          <w:numId w:val="0"/>
        </w:numPr>
        <w:suppressAutoHyphens/>
        <w:spacing w:before="0"/>
        <w:rPr>
          <w:rFonts w:ascii="Times New Roman" w:hAnsi="Times New Roman"/>
          <w:sz w:val="24"/>
        </w:rPr>
      </w:pPr>
      <w:r w:rsidRPr="0071508D">
        <w:rPr>
          <w:rFonts w:ascii="Times New Roman" w:hAnsi="Times New Roman"/>
          <w:b/>
          <w:sz w:val="24"/>
        </w:rPr>
        <w:t>2)</w:t>
      </w:r>
      <w:r>
        <w:rPr>
          <w:rFonts w:ascii="Times New Roman" w:hAnsi="Times New Roman"/>
          <w:sz w:val="24"/>
        </w:rPr>
        <w:t xml:space="preserve"> </w:t>
      </w:r>
      <w:r w:rsidR="00503FCE" w:rsidRPr="00503FCE">
        <w:rPr>
          <w:rFonts w:ascii="Times New Roman" w:hAnsi="Times New Roman"/>
          <w:sz w:val="24"/>
        </w:rPr>
        <w:t>The central atom in SO</w:t>
      </w:r>
      <w:r w:rsidR="00503FCE" w:rsidRPr="00503FCE">
        <w:rPr>
          <w:rFonts w:ascii="Times New Roman" w:hAnsi="Times New Roman"/>
          <w:sz w:val="24"/>
          <w:vertAlign w:val="subscript"/>
        </w:rPr>
        <w:t>2</w:t>
      </w:r>
      <w:r w:rsidR="00503FCE" w:rsidRPr="00503FCE">
        <w:rPr>
          <w:rFonts w:ascii="Times New Roman" w:hAnsi="Times New Roman"/>
          <w:sz w:val="24"/>
        </w:rPr>
        <w:t xml:space="preserve"> has three regions of electron density/electron clouds around it. The regions of electrons are arranged as far apart as possible from each other (in order to </w:t>
      </w:r>
      <w:proofErr w:type="spellStart"/>
      <w:r w:rsidR="00503FCE" w:rsidRPr="00503FCE">
        <w:rPr>
          <w:rFonts w:ascii="Times New Roman" w:hAnsi="Times New Roman"/>
          <w:sz w:val="24"/>
        </w:rPr>
        <w:t>minimise</w:t>
      </w:r>
      <w:proofErr w:type="spellEnd"/>
      <w:r w:rsidR="00503FCE" w:rsidRPr="00503FCE">
        <w:rPr>
          <w:rFonts w:ascii="Times New Roman" w:hAnsi="Times New Roman"/>
          <w:sz w:val="24"/>
        </w:rPr>
        <w:t xml:space="preserve"> repulsion) making a </w:t>
      </w:r>
      <w:proofErr w:type="spellStart"/>
      <w:r w:rsidR="00503FCE" w:rsidRPr="00503FCE">
        <w:rPr>
          <w:rFonts w:ascii="Times New Roman" w:hAnsi="Times New Roman"/>
          <w:sz w:val="24"/>
        </w:rPr>
        <w:t>trigonal</w:t>
      </w:r>
      <w:proofErr w:type="spellEnd"/>
      <w:r w:rsidR="00503FCE" w:rsidRPr="00503FCE">
        <w:rPr>
          <w:rFonts w:ascii="Times New Roman" w:hAnsi="Times New Roman"/>
          <w:sz w:val="24"/>
        </w:rPr>
        <w:t xml:space="preserve"> planar shape. This gives a bond angle of 120°. Only two of these regions of electrons are bonding and one is non-bonding so the shape of the molecule is </w:t>
      </w:r>
      <w:r w:rsidR="00503FCE" w:rsidRPr="00503FCE">
        <w:rPr>
          <w:rFonts w:ascii="Times New Roman" w:hAnsi="Times New Roman"/>
          <w:b/>
          <w:sz w:val="24"/>
        </w:rPr>
        <w:t>V-shaped (bent)</w:t>
      </w:r>
      <w:proofErr w:type="gramStart"/>
      <w:r w:rsidR="00503FCE" w:rsidRPr="00503FCE">
        <w:rPr>
          <w:rFonts w:ascii="Times New Roman" w:hAnsi="Times New Roman"/>
          <w:b/>
          <w:sz w:val="24"/>
        </w:rPr>
        <w:t>.</w:t>
      </w:r>
      <w:proofErr w:type="gramEnd"/>
      <w:r w:rsidR="00503FCE" w:rsidRPr="00503FCE">
        <w:rPr>
          <w:rFonts w:ascii="Times New Roman" w:hAnsi="Times New Roman"/>
          <w:sz w:val="24"/>
        </w:rPr>
        <w:t xml:space="preserve"> </w:t>
      </w:r>
    </w:p>
    <w:p w:rsidR="00503FCE" w:rsidRPr="00503FCE" w:rsidRDefault="00503FCE" w:rsidP="00503FCE">
      <w:pPr>
        <w:pStyle w:val="TextNormal"/>
        <w:suppressAutoHyphens/>
        <w:rPr>
          <w:rFonts w:ascii="Times New Roman" w:hAnsi="Times New Roman" w:cs="Times New Roman"/>
          <w:sz w:val="24"/>
          <w:szCs w:val="24"/>
        </w:rPr>
      </w:pPr>
      <w:r w:rsidRPr="00503FCE">
        <w:rPr>
          <w:rFonts w:ascii="Times New Roman" w:hAnsi="Times New Roman" w:cs="Times New Roman"/>
          <w:sz w:val="24"/>
          <w:szCs w:val="24"/>
        </w:rPr>
        <w:t xml:space="preserve">The central atom of </w:t>
      </w:r>
      <w:proofErr w:type="gramStart"/>
      <w:r w:rsidRPr="00503FCE">
        <w:rPr>
          <w:rFonts w:ascii="Times New Roman" w:hAnsi="Times New Roman" w:cs="Times New Roman"/>
          <w:sz w:val="24"/>
          <w:szCs w:val="24"/>
        </w:rPr>
        <w:t>H</w:t>
      </w:r>
      <w:r w:rsidRPr="00503FCE">
        <w:rPr>
          <w:rFonts w:ascii="Times New Roman" w:hAnsi="Times New Roman" w:cs="Times New Roman"/>
          <w:sz w:val="24"/>
          <w:szCs w:val="24"/>
          <w:vertAlign w:val="subscript"/>
        </w:rPr>
        <w:t>2</w:t>
      </w:r>
      <w:r w:rsidRPr="00503FCE">
        <w:rPr>
          <w:rFonts w:ascii="Times New Roman" w:hAnsi="Times New Roman" w:cs="Times New Roman"/>
          <w:sz w:val="24"/>
          <w:szCs w:val="24"/>
        </w:rPr>
        <w:t>CO,</w:t>
      </w:r>
      <w:proofErr w:type="gramEnd"/>
      <w:r w:rsidRPr="00503FCE">
        <w:rPr>
          <w:rFonts w:ascii="Times New Roman" w:hAnsi="Times New Roman" w:cs="Times New Roman"/>
          <w:sz w:val="24"/>
          <w:szCs w:val="24"/>
        </w:rPr>
        <w:t xml:space="preserve"> has three regions of electron density around it. The regions of electrons making a </w:t>
      </w:r>
      <w:proofErr w:type="spellStart"/>
      <w:r w:rsidRPr="00503FCE">
        <w:rPr>
          <w:rFonts w:ascii="Times New Roman" w:hAnsi="Times New Roman" w:cs="Times New Roman"/>
          <w:sz w:val="24"/>
          <w:szCs w:val="24"/>
        </w:rPr>
        <w:t>trigonal</w:t>
      </w:r>
      <w:proofErr w:type="spellEnd"/>
      <w:r w:rsidRPr="00503FCE">
        <w:rPr>
          <w:rFonts w:ascii="Times New Roman" w:hAnsi="Times New Roman" w:cs="Times New Roman"/>
          <w:sz w:val="24"/>
          <w:szCs w:val="24"/>
        </w:rPr>
        <w:t xml:space="preserve"> planar shape, giving a bond angle of 120°. All three of these regions of electrons are bonding so the arrangement of the bonds/molecular shape is </w:t>
      </w:r>
      <w:proofErr w:type="spellStart"/>
      <w:r w:rsidRPr="00503FCE">
        <w:rPr>
          <w:rFonts w:ascii="Times New Roman" w:hAnsi="Times New Roman" w:cs="Times New Roman"/>
          <w:b/>
          <w:sz w:val="24"/>
          <w:szCs w:val="24"/>
        </w:rPr>
        <w:t>trigonal</w:t>
      </w:r>
      <w:proofErr w:type="spellEnd"/>
      <w:r w:rsidRPr="00503FCE">
        <w:rPr>
          <w:rFonts w:ascii="Times New Roman" w:hAnsi="Times New Roman" w:cs="Times New Roman"/>
          <w:b/>
          <w:sz w:val="24"/>
          <w:szCs w:val="24"/>
        </w:rPr>
        <w:t xml:space="preserve"> planar</w:t>
      </w:r>
      <w:r w:rsidRPr="00503FCE">
        <w:rPr>
          <w:rFonts w:ascii="Times New Roman" w:hAnsi="Times New Roman" w:cs="Times New Roman"/>
          <w:sz w:val="24"/>
          <w:szCs w:val="24"/>
        </w:rPr>
        <w:t>.</w:t>
      </w:r>
    </w:p>
    <w:p w:rsidR="00503FCE" w:rsidRDefault="00503FCE" w:rsidP="00503FCE">
      <w:pPr>
        <w:pStyle w:val="TextNormal"/>
        <w:suppressAutoHyphens/>
        <w:rPr>
          <w:rFonts w:ascii="Times New Roman" w:hAnsi="Times New Roman" w:cs="Times New Roman"/>
        </w:rPr>
      </w:pPr>
    </w:p>
    <w:p w:rsidR="0020301B" w:rsidRDefault="0071508D" w:rsidP="00503FCE">
      <w:pPr>
        <w:pStyle w:val="TextNormal"/>
        <w:suppressAutoHyphens/>
        <w:rPr>
          <w:rFonts w:ascii="Times New Roman" w:hAnsi="Times New Roman" w:cs="Times New Roman"/>
          <w:sz w:val="24"/>
          <w:szCs w:val="24"/>
          <w:lang w:val="en-US"/>
        </w:rPr>
      </w:pPr>
      <w:r>
        <w:rPr>
          <w:rFonts w:ascii="Times New Roman" w:hAnsi="Times New Roman" w:cs="Times New Roman"/>
          <w:b/>
          <w:sz w:val="24"/>
          <w:szCs w:val="24"/>
          <w:lang w:val="en-US"/>
        </w:rPr>
        <w:t>3</w:t>
      </w:r>
      <w:r w:rsidR="00503FCE" w:rsidRPr="00503FCE">
        <w:rPr>
          <w:rFonts w:ascii="Times New Roman" w:hAnsi="Times New Roman" w:cs="Times New Roman"/>
          <w:b/>
          <w:sz w:val="24"/>
          <w:szCs w:val="24"/>
          <w:lang w:val="en-US"/>
        </w:rPr>
        <w:t>)</w:t>
      </w:r>
      <w:r w:rsidR="00503FCE">
        <w:rPr>
          <w:rFonts w:ascii="Times New Roman" w:hAnsi="Times New Roman" w:cs="Times New Roman"/>
          <w:sz w:val="24"/>
          <w:szCs w:val="24"/>
          <w:lang w:val="en-US"/>
        </w:rPr>
        <w:t xml:space="preserve"> </w:t>
      </w:r>
      <w:r w:rsidR="0020301B" w:rsidRPr="00CA0563">
        <w:rPr>
          <w:rFonts w:ascii="Times New Roman" w:hAnsi="Times New Roman" w:cs="Times New Roman"/>
          <w:sz w:val="24"/>
          <w:szCs w:val="24"/>
          <w:lang w:val="en-US"/>
        </w:rPr>
        <w:t xml:space="preserve">The central atom in </w:t>
      </w:r>
      <w:r w:rsidR="0020301B" w:rsidRPr="00CA0563">
        <w:rPr>
          <w:rFonts w:ascii="Times New Roman" w:hAnsi="Times New Roman" w:cs="Times New Roman"/>
          <w:b/>
          <w:sz w:val="24"/>
          <w:szCs w:val="24"/>
          <w:lang w:val="en-US"/>
        </w:rPr>
        <w:t>SO</w:t>
      </w:r>
      <w:r w:rsidR="0020301B" w:rsidRPr="00CA0563">
        <w:rPr>
          <w:rFonts w:ascii="Times New Roman" w:hAnsi="Times New Roman" w:cs="Times New Roman"/>
          <w:b/>
          <w:sz w:val="24"/>
          <w:szCs w:val="24"/>
          <w:vertAlign w:val="subscript"/>
          <w:lang w:val="en-US"/>
        </w:rPr>
        <w:t>2</w:t>
      </w:r>
      <w:r w:rsidR="0020301B" w:rsidRPr="00CA0563">
        <w:rPr>
          <w:rFonts w:ascii="Times New Roman" w:hAnsi="Times New Roman" w:cs="Times New Roman"/>
          <w:sz w:val="24"/>
          <w:szCs w:val="24"/>
          <w:lang w:val="en-US"/>
        </w:rPr>
        <w:t xml:space="preserve"> has three regions of electron density (sets of electrons) around it. Two of these are bonding and one is non bonding. The non bonding pair contributes to the shape but is not considered part of the shape. The regions of electron density are arranged as far apart as possible from each other in a </w:t>
      </w:r>
      <w:proofErr w:type="spellStart"/>
      <w:r w:rsidR="0020301B" w:rsidRPr="00CA0563">
        <w:rPr>
          <w:rFonts w:ascii="Times New Roman" w:hAnsi="Times New Roman" w:cs="Times New Roman"/>
          <w:sz w:val="24"/>
          <w:szCs w:val="24"/>
          <w:lang w:val="en-US"/>
        </w:rPr>
        <w:t>trigonal</w:t>
      </w:r>
      <w:proofErr w:type="spellEnd"/>
      <w:r w:rsidR="0020301B" w:rsidRPr="00CA0563">
        <w:rPr>
          <w:rFonts w:ascii="Times New Roman" w:hAnsi="Times New Roman" w:cs="Times New Roman"/>
          <w:sz w:val="24"/>
          <w:szCs w:val="24"/>
          <w:lang w:val="en-US"/>
        </w:rPr>
        <w:t xml:space="preserve"> planar position. This is why the bond angle is 120</w:t>
      </w:r>
      <w:r w:rsidR="0020301B" w:rsidRPr="00CA0563">
        <w:rPr>
          <w:rFonts w:ascii="Times New Roman" w:hAnsi="Times New Roman" w:cs="Times New Roman"/>
          <w:sz w:val="24"/>
          <w:szCs w:val="24"/>
          <w:vertAlign w:val="superscript"/>
          <w:lang w:val="en-US"/>
        </w:rPr>
        <w:t>o</w:t>
      </w:r>
      <w:r w:rsidR="0020301B" w:rsidRPr="00CA0563">
        <w:rPr>
          <w:rFonts w:ascii="Times New Roman" w:hAnsi="Times New Roman" w:cs="Times New Roman"/>
          <w:sz w:val="24"/>
          <w:szCs w:val="24"/>
          <w:lang w:val="en-US"/>
        </w:rPr>
        <w:t xml:space="preserve">. </w:t>
      </w:r>
    </w:p>
    <w:p w:rsidR="00C26E10" w:rsidRPr="00C26E10" w:rsidRDefault="00C26E10" w:rsidP="00C26E10">
      <w:pPr>
        <w:rPr>
          <w:i/>
          <w:lang w:val="en-US"/>
        </w:rPr>
      </w:pPr>
      <w:r>
        <w:rPr>
          <w:i/>
          <w:lang w:val="en-US"/>
        </w:rPr>
        <w:t>(The angle of 120</w:t>
      </w:r>
      <w:r w:rsidRPr="006E473D">
        <w:rPr>
          <w:i/>
          <w:vertAlign w:val="superscript"/>
          <w:lang w:val="en-US"/>
        </w:rPr>
        <w:t xml:space="preserve"> o </w:t>
      </w:r>
      <w:r w:rsidRPr="006E473D">
        <w:rPr>
          <w:i/>
          <w:lang w:val="en-US"/>
        </w:rPr>
        <w:t>is written the</w:t>
      </w:r>
      <w:r w:rsidRPr="006E473D">
        <w:rPr>
          <w:i/>
          <w:vertAlign w:val="superscript"/>
          <w:lang w:val="en-US"/>
        </w:rPr>
        <w:t xml:space="preserve"> </w:t>
      </w:r>
      <w:r w:rsidRPr="006E473D">
        <w:rPr>
          <w:i/>
          <w:lang w:val="en-US"/>
        </w:rPr>
        <w:t>NCEA Sample Exam 2012 Assessment Schedule.  I disagree with this val</w:t>
      </w:r>
      <w:r>
        <w:rPr>
          <w:i/>
          <w:lang w:val="en-US"/>
        </w:rPr>
        <w:t>ue, given</w:t>
      </w:r>
      <w:r w:rsidR="006530A6">
        <w:rPr>
          <w:i/>
          <w:lang w:val="en-US"/>
        </w:rPr>
        <w:t xml:space="preserve"> that there is </w:t>
      </w:r>
      <w:r>
        <w:rPr>
          <w:i/>
          <w:lang w:val="en-US"/>
        </w:rPr>
        <w:t xml:space="preserve">1 lone pair </w:t>
      </w:r>
      <w:r w:rsidRPr="006E473D">
        <w:rPr>
          <w:i/>
          <w:lang w:val="en-US"/>
        </w:rPr>
        <w:t xml:space="preserve">around the central atom, I would </w:t>
      </w:r>
      <w:r w:rsidR="00550A46">
        <w:rPr>
          <w:i/>
          <w:lang w:val="en-US"/>
        </w:rPr>
        <w:t>suggest</w:t>
      </w:r>
      <w:r w:rsidR="00503FCE">
        <w:rPr>
          <w:i/>
          <w:lang w:val="en-US"/>
        </w:rPr>
        <w:t xml:space="preserve"> as given in the Sample answers</w:t>
      </w:r>
      <w:r w:rsidR="00550A46">
        <w:rPr>
          <w:i/>
          <w:lang w:val="en-US"/>
        </w:rPr>
        <w:t xml:space="preserve"> that this molecule has </w:t>
      </w:r>
      <w:r w:rsidR="006530A6">
        <w:rPr>
          <w:i/>
          <w:lang w:val="en-US"/>
        </w:rPr>
        <w:t xml:space="preserve">3 regions of electron density around </w:t>
      </w:r>
      <w:r w:rsidR="00550A46">
        <w:rPr>
          <w:i/>
          <w:lang w:val="en-US"/>
        </w:rPr>
        <w:t>the central atom, which repel each other with maximum repulsion resulting in the molecule having a</w:t>
      </w:r>
      <w:r w:rsidRPr="006E473D">
        <w:rPr>
          <w:i/>
          <w:lang w:val="en-US"/>
        </w:rPr>
        <w:t xml:space="preserve"> </w:t>
      </w:r>
      <w:r w:rsidR="00550A46" w:rsidRPr="00503FCE">
        <w:rPr>
          <w:i/>
          <w:u w:val="single"/>
          <w:lang w:val="en-US"/>
        </w:rPr>
        <w:t>bent or v-shape</w:t>
      </w:r>
      <w:r w:rsidR="00550A46">
        <w:rPr>
          <w:i/>
          <w:lang w:val="en-US"/>
        </w:rPr>
        <w:t>.  T</w:t>
      </w:r>
      <w:r w:rsidR="006530A6">
        <w:rPr>
          <w:i/>
          <w:lang w:val="en-US"/>
        </w:rPr>
        <w:t>here are 2 bonded pairs and 1 lone pair around the central atom</w:t>
      </w:r>
      <w:r w:rsidR="00550A46">
        <w:rPr>
          <w:i/>
          <w:lang w:val="en-US"/>
        </w:rPr>
        <w:t>,</w:t>
      </w:r>
      <w:r w:rsidR="006530A6">
        <w:rPr>
          <w:i/>
          <w:lang w:val="en-US"/>
        </w:rPr>
        <w:t xml:space="preserve"> with a bond angle of </w:t>
      </w:r>
      <w:r w:rsidR="006530A6" w:rsidRPr="006530A6">
        <w:rPr>
          <w:i/>
          <w:u w:val="single"/>
          <w:lang w:val="en-US"/>
        </w:rPr>
        <w:t>less than 120</w:t>
      </w:r>
      <w:r w:rsidR="006530A6" w:rsidRPr="006530A6">
        <w:rPr>
          <w:i/>
          <w:u w:val="single"/>
          <w:vertAlign w:val="superscript"/>
          <w:lang w:val="en-US"/>
        </w:rPr>
        <w:t xml:space="preserve"> o</w:t>
      </w:r>
      <w:r w:rsidR="006530A6">
        <w:rPr>
          <w:i/>
          <w:lang w:val="en-US"/>
        </w:rPr>
        <w:t xml:space="preserve"> due to repulsion caused by the 1 lone pair of electrons, so I would suggest that the bond angle is 118</w:t>
      </w:r>
      <w:r w:rsidR="006530A6" w:rsidRPr="006530A6">
        <w:rPr>
          <w:i/>
          <w:vertAlign w:val="superscript"/>
          <w:lang w:val="en-US"/>
        </w:rPr>
        <w:t xml:space="preserve"> </w:t>
      </w:r>
      <w:r w:rsidR="006530A6" w:rsidRPr="006E473D">
        <w:rPr>
          <w:i/>
          <w:vertAlign w:val="superscript"/>
          <w:lang w:val="en-US"/>
        </w:rPr>
        <w:t>o</w:t>
      </w:r>
      <w:r w:rsidR="00550A46">
        <w:rPr>
          <w:i/>
          <w:lang w:val="en-US"/>
        </w:rPr>
        <w:t>, however, don’t panic 120</w:t>
      </w:r>
      <w:r w:rsidR="00550A46" w:rsidRPr="00550A46">
        <w:rPr>
          <w:i/>
          <w:vertAlign w:val="superscript"/>
          <w:lang w:val="en-US"/>
        </w:rPr>
        <w:t xml:space="preserve"> </w:t>
      </w:r>
      <w:r w:rsidR="00550A46" w:rsidRPr="006E473D">
        <w:rPr>
          <w:i/>
          <w:vertAlign w:val="superscript"/>
          <w:lang w:val="en-US"/>
        </w:rPr>
        <w:t>o</w:t>
      </w:r>
      <w:r w:rsidR="00550A46">
        <w:rPr>
          <w:i/>
          <w:lang w:val="en-US"/>
        </w:rPr>
        <w:t xml:space="preserve"> will certainly be accepted as correct.)</w:t>
      </w:r>
    </w:p>
    <w:p w:rsidR="0020301B" w:rsidRPr="00CA0563" w:rsidRDefault="0020301B" w:rsidP="0020301B">
      <w:pPr>
        <w:pStyle w:val="TextNormal"/>
        <w:suppressAutoHyphens/>
        <w:rPr>
          <w:rFonts w:ascii="Times New Roman" w:hAnsi="Times New Roman" w:cs="Times New Roman"/>
          <w:sz w:val="24"/>
          <w:szCs w:val="24"/>
          <w:lang w:val="en-US"/>
        </w:rPr>
      </w:pPr>
    </w:p>
    <w:p w:rsidR="0020301B" w:rsidRDefault="0020301B" w:rsidP="0020301B">
      <w:pPr>
        <w:rPr>
          <w:lang w:val="en-US"/>
        </w:rPr>
      </w:pPr>
      <w:r w:rsidRPr="00CA0563">
        <w:rPr>
          <w:lang w:val="en-US"/>
        </w:rPr>
        <w:t xml:space="preserve">The central atom in </w:t>
      </w:r>
      <w:r w:rsidRPr="00CA0563">
        <w:rPr>
          <w:b/>
          <w:lang w:val="en-US"/>
        </w:rPr>
        <w:t>H</w:t>
      </w:r>
      <w:r w:rsidRPr="00CA0563">
        <w:rPr>
          <w:b/>
          <w:vertAlign w:val="subscript"/>
          <w:lang w:val="en-US"/>
        </w:rPr>
        <w:t>2</w:t>
      </w:r>
      <w:r w:rsidRPr="00CA0563">
        <w:rPr>
          <w:b/>
          <w:lang w:val="en-US"/>
        </w:rPr>
        <w:t>S</w:t>
      </w:r>
      <w:r w:rsidRPr="00CA0563">
        <w:rPr>
          <w:lang w:val="en-US"/>
        </w:rPr>
        <w:t xml:space="preserve"> has four regions of electron density around it. Two of these are bonding and two are non bonding. These four regions repel each other as far apart as possible. The regions of electron density are arranged as far apart as possible from each other in a tetrahedral position. This is why the bond angle is 109</w:t>
      </w:r>
      <w:r w:rsidRPr="00CA0563">
        <w:rPr>
          <w:vertAlign w:val="superscript"/>
          <w:lang w:val="en-US"/>
        </w:rPr>
        <w:t>o</w:t>
      </w:r>
      <w:r w:rsidRPr="00CA0563">
        <w:rPr>
          <w:lang w:val="en-US"/>
        </w:rPr>
        <w:t>.</w:t>
      </w:r>
    </w:p>
    <w:p w:rsidR="00C26E10" w:rsidRPr="00C26E10" w:rsidRDefault="00C26E10" w:rsidP="0020301B">
      <w:pPr>
        <w:rPr>
          <w:i/>
          <w:lang w:val="en-US"/>
        </w:rPr>
      </w:pPr>
      <w:r w:rsidRPr="006E473D">
        <w:rPr>
          <w:i/>
          <w:lang w:val="en-US"/>
        </w:rPr>
        <w:t>(The angle of 109</w:t>
      </w:r>
      <w:r w:rsidRPr="006E473D">
        <w:rPr>
          <w:i/>
          <w:vertAlign w:val="superscript"/>
          <w:lang w:val="en-US"/>
        </w:rPr>
        <w:t xml:space="preserve"> o </w:t>
      </w:r>
      <w:r w:rsidRPr="006E473D">
        <w:rPr>
          <w:i/>
          <w:lang w:val="en-US"/>
        </w:rPr>
        <w:t>is written the</w:t>
      </w:r>
      <w:r w:rsidRPr="006E473D">
        <w:rPr>
          <w:i/>
          <w:vertAlign w:val="superscript"/>
          <w:lang w:val="en-US"/>
        </w:rPr>
        <w:t xml:space="preserve"> </w:t>
      </w:r>
      <w:r w:rsidRPr="006E473D">
        <w:rPr>
          <w:i/>
          <w:lang w:val="en-US"/>
        </w:rPr>
        <w:t>NCEA Sample Exam 2012 Assessment Schedule.  I disagree with thi</w:t>
      </w:r>
      <w:r>
        <w:rPr>
          <w:i/>
          <w:lang w:val="en-US"/>
        </w:rPr>
        <w:t>s value, given that there are</w:t>
      </w:r>
      <w:r w:rsidRPr="006E473D">
        <w:rPr>
          <w:i/>
          <w:lang w:val="en-US"/>
        </w:rPr>
        <w:t xml:space="preserve"> 2 lone pairs and 2 bonded pairs ar</w:t>
      </w:r>
      <w:r w:rsidR="00550A46">
        <w:rPr>
          <w:i/>
          <w:lang w:val="en-US"/>
        </w:rPr>
        <w:t xml:space="preserve">ound the central atom, I would suggest that this molecule has </w:t>
      </w:r>
      <w:r w:rsidR="006530A6">
        <w:rPr>
          <w:i/>
          <w:lang w:val="en-US"/>
        </w:rPr>
        <w:t>4 regions of electron density around the c</w:t>
      </w:r>
      <w:r w:rsidR="00550A46">
        <w:rPr>
          <w:i/>
          <w:lang w:val="en-US"/>
        </w:rPr>
        <w:t xml:space="preserve">entral atom which repel each other with maximum repulsion resulting in a </w:t>
      </w:r>
      <w:r w:rsidR="00550A46" w:rsidRPr="00503FCE">
        <w:rPr>
          <w:i/>
          <w:u w:val="single"/>
          <w:lang w:val="en-US"/>
        </w:rPr>
        <w:t>bent or v-shape</w:t>
      </w:r>
      <w:r w:rsidR="00550A46">
        <w:rPr>
          <w:i/>
          <w:lang w:val="en-US"/>
        </w:rPr>
        <w:t>.  A</w:t>
      </w:r>
      <w:r w:rsidR="006530A6">
        <w:rPr>
          <w:i/>
          <w:lang w:val="en-US"/>
        </w:rPr>
        <w:t>s there are 2 bonded pairs and 2 lone pairs around the central atom</w:t>
      </w:r>
      <w:r w:rsidR="00550A46">
        <w:rPr>
          <w:i/>
          <w:lang w:val="en-US"/>
        </w:rPr>
        <w:t>,</w:t>
      </w:r>
      <w:r w:rsidR="006530A6">
        <w:rPr>
          <w:i/>
          <w:lang w:val="en-US"/>
        </w:rPr>
        <w:t xml:space="preserve"> </w:t>
      </w:r>
      <w:r w:rsidRPr="006E473D">
        <w:rPr>
          <w:i/>
          <w:lang w:val="en-US"/>
        </w:rPr>
        <w:t xml:space="preserve">with a bond angle of </w:t>
      </w:r>
      <w:r w:rsidR="006530A6">
        <w:rPr>
          <w:i/>
          <w:lang w:val="en-US"/>
        </w:rPr>
        <w:t>less than 109</w:t>
      </w:r>
      <w:r w:rsidR="006530A6" w:rsidRPr="006530A6">
        <w:rPr>
          <w:i/>
          <w:vertAlign w:val="superscript"/>
          <w:lang w:val="en-US"/>
        </w:rPr>
        <w:t xml:space="preserve"> </w:t>
      </w:r>
      <w:r w:rsidR="006530A6" w:rsidRPr="006E473D">
        <w:rPr>
          <w:i/>
          <w:vertAlign w:val="superscript"/>
          <w:lang w:val="en-US"/>
        </w:rPr>
        <w:t>o</w:t>
      </w:r>
      <w:r w:rsidR="006530A6">
        <w:rPr>
          <w:i/>
          <w:lang w:val="en-US"/>
        </w:rPr>
        <w:t xml:space="preserve"> caused by repulsion of the 2 lone pairs of electrons, so I would suggest that the bond angle is </w:t>
      </w:r>
      <w:r w:rsidRPr="00503FCE">
        <w:rPr>
          <w:i/>
          <w:u w:val="single"/>
          <w:lang w:val="en-US"/>
        </w:rPr>
        <w:t>104 - 105</w:t>
      </w:r>
      <w:r w:rsidRPr="00503FCE">
        <w:rPr>
          <w:i/>
          <w:u w:val="single"/>
          <w:vertAlign w:val="superscript"/>
          <w:lang w:val="en-US"/>
        </w:rPr>
        <w:t xml:space="preserve"> o</w:t>
      </w:r>
      <w:r w:rsidRPr="006E473D">
        <w:rPr>
          <w:i/>
          <w:vertAlign w:val="superscript"/>
          <w:lang w:val="en-US"/>
        </w:rPr>
        <w:t xml:space="preserve"> </w:t>
      </w:r>
      <w:r w:rsidRPr="006E473D">
        <w:rPr>
          <w:i/>
          <w:lang w:val="en-US"/>
        </w:rPr>
        <w:t>(water is another similar example)</w:t>
      </w:r>
    </w:p>
    <w:p w:rsidR="0020301B" w:rsidRPr="00CA0563" w:rsidRDefault="0020301B" w:rsidP="0020301B">
      <w:pPr>
        <w:rPr>
          <w:lang w:val="en-US"/>
        </w:rPr>
      </w:pPr>
    </w:p>
    <w:p w:rsidR="0020301B" w:rsidRPr="00CA0563" w:rsidRDefault="0071508D" w:rsidP="0020301B">
      <w:pPr>
        <w:rPr>
          <w:lang w:val="en-US"/>
        </w:rPr>
      </w:pPr>
      <w:r>
        <w:rPr>
          <w:b/>
          <w:lang w:val="en-US"/>
        </w:rPr>
        <w:t>4</w:t>
      </w:r>
      <w:r w:rsidR="0020301B" w:rsidRPr="00CA0563">
        <w:rPr>
          <w:b/>
          <w:lang w:val="en-US"/>
        </w:rPr>
        <w:t>)</w:t>
      </w:r>
      <w:r w:rsidR="0020301B">
        <w:rPr>
          <w:b/>
          <w:lang w:val="en-US"/>
        </w:rPr>
        <w:t xml:space="preserve"> </w:t>
      </w:r>
      <w:r w:rsidR="0020301B" w:rsidRPr="00CA0563">
        <w:rPr>
          <w:rFonts w:cs="Arial"/>
          <w:lang w:val="en-US"/>
        </w:rPr>
        <w:t>The shape of a molecule is determined by the regions of negative charge surrounding the central atom and the number of bonding atoms.</w:t>
      </w:r>
    </w:p>
    <w:p w:rsidR="0020301B" w:rsidRPr="00CA0563" w:rsidRDefault="0020301B" w:rsidP="0020301B">
      <w:pPr>
        <w:rPr>
          <w:rFonts w:cs="Arial"/>
          <w:lang w:val="en-US"/>
        </w:rPr>
      </w:pPr>
    </w:p>
    <w:p w:rsidR="0020301B" w:rsidRPr="00CA0563" w:rsidRDefault="0020301B" w:rsidP="0020301B">
      <w:pPr>
        <w:rPr>
          <w:rFonts w:cs="Arial"/>
          <w:b/>
          <w:lang w:val="en-US"/>
        </w:rPr>
      </w:pPr>
      <w:proofErr w:type="spellStart"/>
      <w:r w:rsidRPr="00CA0563">
        <w:rPr>
          <w:rFonts w:cs="Arial"/>
          <w:b/>
          <w:lang w:val="en-US"/>
        </w:rPr>
        <w:t>NOCl</w:t>
      </w:r>
      <w:proofErr w:type="spellEnd"/>
      <w:r w:rsidRPr="00CA0563">
        <w:rPr>
          <w:rFonts w:cs="Arial"/>
          <w:b/>
          <w:lang w:val="en-US"/>
        </w:rPr>
        <w:t xml:space="preserve"> </w:t>
      </w:r>
    </w:p>
    <w:p w:rsidR="0020301B" w:rsidRPr="00CA0563" w:rsidRDefault="0020301B" w:rsidP="0020301B">
      <w:pPr>
        <w:rPr>
          <w:rFonts w:cs="Arial"/>
          <w:lang w:val="en-US"/>
        </w:rPr>
      </w:pPr>
      <w:r w:rsidRPr="00CA0563">
        <w:rPr>
          <w:rFonts w:cs="Arial"/>
          <w:lang w:val="en-US"/>
        </w:rPr>
        <w:t>The bond angle is approximately 120°.</w:t>
      </w:r>
    </w:p>
    <w:p w:rsidR="00503FCE" w:rsidRDefault="0020301B" w:rsidP="0020301B">
      <w:pPr>
        <w:rPr>
          <w:rFonts w:cs="Arial"/>
          <w:lang w:val="en-US"/>
        </w:rPr>
      </w:pPr>
      <w:r w:rsidRPr="00CA0563">
        <w:rPr>
          <w:rFonts w:cs="Arial"/>
          <w:lang w:val="en-US"/>
        </w:rPr>
        <w:t xml:space="preserve">There are three regions of negative charge around the central N atom which repel to give maximum separation. There are two bonding electrons / negative regions to the N atom and one lone pair of electrons, therefore the overall shape is bent. </w:t>
      </w:r>
    </w:p>
    <w:p w:rsidR="00503FCE" w:rsidRPr="00503FCE" w:rsidRDefault="00503FCE" w:rsidP="0020301B">
      <w:pPr>
        <w:rPr>
          <w:rFonts w:cs="Arial"/>
          <w:i/>
          <w:lang w:val="en-US"/>
        </w:rPr>
      </w:pPr>
      <w:r w:rsidRPr="00503FCE">
        <w:rPr>
          <w:rFonts w:cs="Arial"/>
          <w:i/>
          <w:lang w:val="en-US"/>
        </w:rPr>
        <w:t>I would suggest that the bond angle is 118</w:t>
      </w:r>
      <w:r w:rsidRPr="00503FCE">
        <w:rPr>
          <w:i/>
          <w:vertAlign w:val="superscript"/>
          <w:lang w:val="en-US"/>
        </w:rPr>
        <w:t xml:space="preserve"> o</w:t>
      </w:r>
    </w:p>
    <w:p w:rsidR="0020301B" w:rsidRPr="00CA0563" w:rsidRDefault="0020301B" w:rsidP="0020301B">
      <w:pPr>
        <w:rPr>
          <w:rFonts w:cs="Arial"/>
          <w:lang w:val="en-US"/>
        </w:rPr>
      </w:pPr>
    </w:p>
    <w:p w:rsidR="0020301B" w:rsidRPr="00CA0563" w:rsidRDefault="0020301B" w:rsidP="0020301B">
      <w:pPr>
        <w:rPr>
          <w:rFonts w:cs="Arial"/>
          <w:b/>
          <w:lang w:val="en-US"/>
        </w:rPr>
      </w:pPr>
      <w:r w:rsidRPr="00CA0563">
        <w:rPr>
          <w:rFonts w:cs="Arial"/>
          <w:b/>
          <w:lang w:val="en-US"/>
        </w:rPr>
        <w:t>H</w:t>
      </w:r>
      <w:r w:rsidRPr="00CA0563">
        <w:rPr>
          <w:rFonts w:cs="Arial"/>
          <w:b/>
          <w:vertAlign w:val="subscript"/>
          <w:lang w:val="en-US"/>
        </w:rPr>
        <w:t>2</w:t>
      </w:r>
      <w:r w:rsidRPr="00CA0563">
        <w:rPr>
          <w:rFonts w:cs="Arial"/>
          <w:b/>
          <w:lang w:val="en-US"/>
        </w:rPr>
        <w:t>S</w:t>
      </w:r>
    </w:p>
    <w:p w:rsidR="0020301B" w:rsidRPr="00CA0563" w:rsidRDefault="0020301B" w:rsidP="0020301B">
      <w:pPr>
        <w:rPr>
          <w:rFonts w:cs="Arial"/>
          <w:lang w:val="en-US"/>
        </w:rPr>
      </w:pPr>
      <w:r w:rsidRPr="00CA0563">
        <w:rPr>
          <w:rFonts w:cs="Arial"/>
          <w:lang w:val="en-US"/>
        </w:rPr>
        <w:t>The bond angle is approximately 109°.</w:t>
      </w:r>
    </w:p>
    <w:p w:rsidR="0020301B" w:rsidRDefault="0020301B" w:rsidP="0020301B">
      <w:pPr>
        <w:rPr>
          <w:rFonts w:cs="Arial"/>
          <w:lang w:val="en-US"/>
        </w:rPr>
      </w:pPr>
      <w:r w:rsidRPr="00CA0563">
        <w:rPr>
          <w:rFonts w:cs="Arial"/>
          <w:lang w:val="en-US"/>
        </w:rPr>
        <w:t xml:space="preserve">There are four regions of negative charge around the central S atom which repel to give maximum separation. There are two bonding electrons / negative regions to the S atom and two lone pairs of </w:t>
      </w:r>
      <w:proofErr w:type="gramStart"/>
      <w:r w:rsidRPr="00CA0563">
        <w:rPr>
          <w:rFonts w:cs="Arial"/>
          <w:lang w:val="en-US"/>
        </w:rPr>
        <w:t>electrons,</w:t>
      </w:r>
      <w:proofErr w:type="gramEnd"/>
      <w:r w:rsidRPr="00CA0563">
        <w:rPr>
          <w:rFonts w:cs="Arial"/>
          <w:lang w:val="en-US"/>
        </w:rPr>
        <w:t xml:space="preserve"> therefore the overall shape is bent.</w:t>
      </w:r>
    </w:p>
    <w:p w:rsidR="0020301B" w:rsidRPr="00503FCE" w:rsidRDefault="00503FCE" w:rsidP="0020301B">
      <w:pPr>
        <w:rPr>
          <w:rFonts w:cs="Arial"/>
          <w:i/>
          <w:lang w:val="en-US"/>
        </w:rPr>
      </w:pPr>
      <w:r w:rsidRPr="00503FCE">
        <w:rPr>
          <w:rFonts w:cs="Arial"/>
          <w:i/>
          <w:lang w:val="en-US"/>
        </w:rPr>
        <w:t>I would suggest that the bond angle is 104</w:t>
      </w:r>
      <w:r w:rsidRPr="00503FCE">
        <w:rPr>
          <w:i/>
          <w:vertAlign w:val="superscript"/>
          <w:lang w:val="en-US"/>
        </w:rPr>
        <w:t xml:space="preserve"> o</w:t>
      </w:r>
    </w:p>
    <w:p w:rsidR="0071508D" w:rsidRDefault="0071508D" w:rsidP="0020301B">
      <w:pPr>
        <w:rPr>
          <w:rFonts w:cs="Arial"/>
          <w:b/>
          <w:lang w:val="en-US"/>
        </w:rPr>
      </w:pPr>
    </w:p>
    <w:p w:rsidR="0020301B" w:rsidRDefault="0071508D" w:rsidP="0020301B">
      <w:pPr>
        <w:rPr>
          <w:rFonts w:cs="Arial"/>
          <w:b/>
          <w:lang w:val="en-US"/>
        </w:rPr>
      </w:pPr>
      <w:r>
        <w:rPr>
          <w:rFonts w:cs="Arial"/>
          <w:b/>
          <w:lang w:val="en-US"/>
        </w:rPr>
        <w:lastRenderedPageBreak/>
        <w:t>5</w:t>
      </w:r>
      <w:r w:rsidR="0020301B" w:rsidRPr="00CA0563">
        <w:rPr>
          <w:rFonts w:cs="Arial"/>
          <w:b/>
          <w:lang w:val="en-US"/>
        </w:rPr>
        <w:t>)</w:t>
      </w:r>
    </w:p>
    <w:tbl>
      <w:tblPr>
        <w:tblStyle w:val="TableGrid"/>
        <w:tblW w:w="0" w:type="auto"/>
        <w:tblLook w:val="04A0" w:firstRow="1" w:lastRow="0" w:firstColumn="1" w:lastColumn="0" w:noHBand="0" w:noVBand="1"/>
      </w:tblPr>
      <w:tblGrid>
        <w:gridCol w:w="2127"/>
        <w:gridCol w:w="5917"/>
      </w:tblGrid>
      <w:tr w:rsidR="00503FCE" w:rsidTr="00550A46">
        <w:tc>
          <w:tcPr>
            <w:tcW w:w="2127" w:type="dxa"/>
          </w:tcPr>
          <w:p w:rsidR="00503FCE" w:rsidRDefault="00503FCE" w:rsidP="00550A46">
            <w:pPr>
              <w:tabs>
                <w:tab w:val="left" w:pos="0"/>
                <w:tab w:val="left" w:pos="567"/>
                <w:tab w:val="left" w:leader="underscore" w:pos="8640"/>
              </w:tabs>
              <w:rPr>
                <w:rFonts w:cs="Arial"/>
                <w:szCs w:val="22"/>
                <w:lang w:val="en-US"/>
              </w:rPr>
            </w:pPr>
            <w:r w:rsidRPr="005F31B8">
              <w:rPr>
                <w:szCs w:val="22"/>
                <w:lang w:val="en-US"/>
              </w:rPr>
              <w:object w:dxaOrig="1056" w:dyaOrig="4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5pt;height:37.55pt" o:ole="">
                  <v:imagedata r:id="rId6" o:title=""/>
                </v:shape>
                <o:OLEObject Type="Embed" ProgID="ACD.ChemSketch.20" ShapeID="_x0000_i1025" DrawAspect="Content" ObjectID="_1457464161" r:id="rId7"/>
              </w:object>
            </w:r>
          </w:p>
        </w:tc>
        <w:tc>
          <w:tcPr>
            <w:tcW w:w="5917" w:type="dxa"/>
          </w:tcPr>
          <w:p w:rsidR="00503FCE" w:rsidRDefault="00503FCE" w:rsidP="00550A46">
            <w:pPr>
              <w:tabs>
                <w:tab w:val="left" w:pos="0"/>
                <w:tab w:val="left" w:pos="567"/>
                <w:tab w:val="left" w:leader="underscore" w:pos="8640"/>
              </w:tabs>
              <w:rPr>
                <w:rFonts w:cs="Arial"/>
                <w:szCs w:val="22"/>
                <w:lang w:val="en-US"/>
              </w:rPr>
            </w:pPr>
            <w:r>
              <w:rPr>
                <w:rFonts w:cs="Arial"/>
                <w:szCs w:val="22"/>
                <w:lang w:val="en-US"/>
              </w:rPr>
              <w:t>There are 4 electron repulsions around the central O atom which leads to a tetrahedral shape. This forms a bond angle of 109</w:t>
            </w:r>
            <w:r>
              <w:rPr>
                <w:rFonts w:cs="Arial"/>
                <w:szCs w:val="22"/>
                <w:vertAlign w:val="superscript"/>
                <w:lang w:val="en-US"/>
              </w:rPr>
              <w:t>o</w:t>
            </w:r>
            <w:r>
              <w:rPr>
                <w:rFonts w:cs="Arial"/>
                <w:szCs w:val="22"/>
                <w:lang w:val="en-US"/>
              </w:rPr>
              <w:t>.</w:t>
            </w:r>
          </w:p>
          <w:p w:rsidR="00503FCE" w:rsidRDefault="00503FCE" w:rsidP="00550A46">
            <w:pPr>
              <w:tabs>
                <w:tab w:val="left" w:pos="0"/>
                <w:tab w:val="left" w:pos="567"/>
                <w:tab w:val="left" w:leader="underscore" w:pos="8640"/>
              </w:tabs>
              <w:rPr>
                <w:rFonts w:cs="Arial"/>
                <w:szCs w:val="22"/>
                <w:lang w:val="en-US"/>
              </w:rPr>
            </w:pPr>
          </w:p>
          <w:p w:rsidR="00503FCE" w:rsidRPr="00503FCE" w:rsidRDefault="00503FCE" w:rsidP="00550A46">
            <w:pPr>
              <w:tabs>
                <w:tab w:val="left" w:pos="0"/>
                <w:tab w:val="left" w:pos="567"/>
                <w:tab w:val="left" w:leader="underscore" w:pos="8640"/>
              </w:tabs>
              <w:rPr>
                <w:rFonts w:cs="Arial"/>
                <w:i/>
                <w:szCs w:val="22"/>
                <w:lang w:val="en-US"/>
              </w:rPr>
            </w:pPr>
            <w:r w:rsidRPr="00503FCE">
              <w:rPr>
                <w:rFonts w:cs="Arial"/>
                <w:i/>
                <w:szCs w:val="22"/>
                <w:lang w:val="en-US"/>
              </w:rPr>
              <w:t>I would suggest a bent or v-shape due to 2 bonding pairs and 2 lone pairs so a bond angle of 104</w:t>
            </w:r>
            <w:r w:rsidRPr="00503FCE">
              <w:rPr>
                <w:rFonts w:cs="Arial"/>
                <w:i/>
                <w:szCs w:val="22"/>
                <w:vertAlign w:val="superscript"/>
                <w:lang w:val="en-US"/>
              </w:rPr>
              <w:t xml:space="preserve"> o</w:t>
            </w:r>
          </w:p>
          <w:p w:rsidR="00503FCE" w:rsidRDefault="00503FCE" w:rsidP="00550A46">
            <w:pPr>
              <w:tabs>
                <w:tab w:val="left" w:pos="0"/>
                <w:tab w:val="left" w:pos="567"/>
                <w:tab w:val="left" w:leader="underscore" w:pos="8640"/>
              </w:tabs>
              <w:rPr>
                <w:rFonts w:cs="Arial"/>
                <w:szCs w:val="22"/>
                <w:lang w:val="en-US"/>
              </w:rPr>
            </w:pPr>
          </w:p>
          <w:p w:rsidR="00503FCE" w:rsidRDefault="00503FCE" w:rsidP="0020301B">
            <w:pPr>
              <w:rPr>
                <w:rFonts w:cs="Arial"/>
                <w:b/>
                <w:lang w:val="en-US"/>
              </w:rPr>
            </w:pPr>
          </w:p>
        </w:tc>
      </w:tr>
    </w:tbl>
    <w:p w:rsidR="00550A46" w:rsidRDefault="00550A46" w:rsidP="0020301B">
      <w:pPr>
        <w:rPr>
          <w:rFonts w:cs="Arial"/>
          <w:b/>
          <w:lang w:val="en-US"/>
        </w:rPr>
      </w:pPr>
    </w:p>
    <w:p w:rsidR="00550A46" w:rsidRDefault="0020301B" w:rsidP="0020301B">
      <w:pPr>
        <w:rPr>
          <w:szCs w:val="22"/>
          <w:lang w:val="en-US"/>
        </w:rPr>
      </w:pPr>
      <w:r>
        <w:rPr>
          <w:szCs w:val="22"/>
          <w:lang w:val="en-US"/>
        </w:rPr>
        <w:t xml:space="preserve">  </w:t>
      </w:r>
    </w:p>
    <w:tbl>
      <w:tblPr>
        <w:tblStyle w:val="TableGrid"/>
        <w:tblW w:w="0" w:type="auto"/>
        <w:tblLook w:val="04A0" w:firstRow="1" w:lastRow="0" w:firstColumn="1" w:lastColumn="0" w:noHBand="0" w:noVBand="1"/>
      </w:tblPr>
      <w:tblGrid>
        <w:gridCol w:w="2376"/>
        <w:gridCol w:w="2904"/>
        <w:gridCol w:w="5140"/>
      </w:tblGrid>
      <w:tr w:rsidR="00503FCE" w:rsidTr="00503FCE">
        <w:tc>
          <w:tcPr>
            <w:tcW w:w="2251" w:type="dxa"/>
          </w:tcPr>
          <w:p w:rsidR="00503FCE" w:rsidRPr="005F31B8" w:rsidRDefault="00503FCE" w:rsidP="0020301B">
            <w:pPr>
              <w:rPr>
                <w:szCs w:val="22"/>
                <w:lang w:val="en-US"/>
              </w:rPr>
            </w:pPr>
            <w:r w:rsidRPr="005F31B8">
              <w:rPr>
                <w:szCs w:val="22"/>
                <w:lang w:val="en-US"/>
              </w:rPr>
              <w:object w:dxaOrig="1210" w:dyaOrig="446">
                <v:shape id="_x0000_i1026" type="#_x0000_t75" style="width:107.7pt;height:40.05pt" o:ole="">
                  <v:imagedata r:id="rId8" o:title=""/>
                </v:shape>
                <o:OLEObject Type="Embed" ProgID="ACD.ChemSketch.20" ShapeID="_x0000_i1026" DrawAspect="Content" ObjectID="_1457464162" r:id="rId9"/>
              </w:object>
            </w:r>
          </w:p>
        </w:tc>
        <w:tc>
          <w:tcPr>
            <w:tcW w:w="2921" w:type="dxa"/>
          </w:tcPr>
          <w:p w:rsidR="00503FCE" w:rsidRDefault="00503FCE" w:rsidP="0020301B">
            <w:pPr>
              <w:rPr>
                <w:szCs w:val="22"/>
                <w:lang w:val="en-US"/>
              </w:rPr>
            </w:pPr>
            <w:r w:rsidRPr="005F31B8">
              <w:rPr>
                <w:szCs w:val="22"/>
                <w:lang w:val="en-US"/>
              </w:rPr>
              <w:object w:dxaOrig="1238" w:dyaOrig="461">
                <v:shape id="_x0000_i1027" type="#_x0000_t75" style="width:103.3pt;height:50.1pt" o:ole="">
                  <v:imagedata r:id="rId10" o:title="" cropleft="7534f" cropright="7812f"/>
                </v:shape>
                <o:OLEObject Type="Embed" ProgID="ACD.ChemSketch.20" ShapeID="_x0000_i1027" DrawAspect="Content" ObjectID="_1457464163" r:id="rId11"/>
              </w:object>
            </w:r>
          </w:p>
        </w:tc>
        <w:tc>
          <w:tcPr>
            <w:tcW w:w="5248" w:type="dxa"/>
          </w:tcPr>
          <w:p w:rsidR="00503FCE" w:rsidRDefault="00503FCE" w:rsidP="00550A46">
            <w:pPr>
              <w:rPr>
                <w:szCs w:val="22"/>
                <w:lang w:val="en-US"/>
              </w:rPr>
            </w:pPr>
            <w:r>
              <w:rPr>
                <w:szCs w:val="22"/>
                <w:lang w:val="en-US"/>
              </w:rPr>
              <w:t xml:space="preserve">There are 3 electron repulsions around the central O atom which leads to a </w:t>
            </w:r>
            <w:proofErr w:type="spellStart"/>
            <w:r>
              <w:rPr>
                <w:szCs w:val="22"/>
                <w:lang w:val="en-US"/>
              </w:rPr>
              <w:t>trigonal</w:t>
            </w:r>
            <w:proofErr w:type="spellEnd"/>
            <w:r>
              <w:rPr>
                <w:szCs w:val="22"/>
                <w:lang w:val="en-US"/>
              </w:rPr>
              <w:t xml:space="preserve"> planar shape. This forms a bond angle of 120</w:t>
            </w:r>
            <w:r>
              <w:rPr>
                <w:szCs w:val="22"/>
                <w:vertAlign w:val="superscript"/>
                <w:lang w:val="en-US"/>
              </w:rPr>
              <w:t>o</w:t>
            </w:r>
            <w:r>
              <w:rPr>
                <w:szCs w:val="22"/>
                <w:lang w:val="en-US"/>
              </w:rPr>
              <w:t>.</w:t>
            </w:r>
          </w:p>
          <w:p w:rsidR="00503FCE" w:rsidRDefault="00503FCE" w:rsidP="00550A46">
            <w:pPr>
              <w:rPr>
                <w:szCs w:val="22"/>
                <w:lang w:val="en-US"/>
              </w:rPr>
            </w:pPr>
          </w:p>
          <w:p w:rsidR="00503FCE" w:rsidRPr="00503FCE" w:rsidRDefault="00503FCE" w:rsidP="00503FCE">
            <w:pPr>
              <w:tabs>
                <w:tab w:val="left" w:pos="0"/>
                <w:tab w:val="left" w:pos="567"/>
                <w:tab w:val="left" w:leader="underscore" w:pos="8640"/>
              </w:tabs>
              <w:rPr>
                <w:rFonts w:cs="Arial"/>
                <w:i/>
                <w:szCs w:val="22"/>
                <w:lang w:val="en-US"/>
              </w:rPr>
            </w:pPr>
            <w:r w:rsidRPr="00503FCE">
              <w:rPr>
                <w:rFonts w:cs="Arial"/>
                <w:i/>
                <w:szCs w:val="22"/>
                <w:lang w:val="en-US"/>
              </w:rPr>
              <w:t xml:space="preserve">I would suggest a bent or v-shape due to 2 bonding pairs and </w:t>
            </w:r>
            <w:r>
              <w:rPr>
                <w:rFonts w:cs="Arial"/>
                <w:i/>
                <w:szCs w:val="22"/>
                <w:lang w:val="en-US"/>
              </w:rPr>
              <w:t>1</w:t>
            </w:r>
            <w:r w:rsidRPr="00503FCE">
              <w:rPr>
                <w:rFonts w:cs="Arial"/>
                <w:i/>
                <w:szCs w:val="22"/>
                <w:lang w:val="en-US"/>
              </w:rPr>
              <w:t xml:space="preserve"> l</w:t>
            </w:r>
            <w:r>
              <w:rPr>
                <w:rFonts w:cs="Arial"/>
                <w:i/>
                <w:szCs w:val="22"/>
                <w:lang w:val="en-US"/>
              </w:rPr>
              <w:t>one pairs so a bond angle of 118</w:t>
            </w:r>
            <w:r w:rsidRPr="00503FCE">
              <w:rPr>
                <w:rFonts w:cs="Arial"/>
                <w:i/>
                <w:szCs w:val="22"/>
                <w:vertAlign w:val="superscript"/>
                <w:lang w:val="en-US"/>
              </w:rPr>
              <w:t xml:space="preserve"> o</w:t>
            </w:r>
          </w:p>
          <w:p w:rsidR="00503FCE" w:rsidRDefault="00503FCE" w:rsidP="00550A46">
            <w:pPr>
              <w:rPr>
                <w:szCs w:val="22"/>
                <w:lang w:val="en-US"/>
              </w:rPr>
            </w:pPr>
          </w:p>
          <w:p w:rsidR="00503FCE" w:rsidRDefault="00503FCE" w:rsidP="0020301B">
            <w:pPr>
              <w:rPr>
                <w:szCs w:val="22"/>
                <w:lang w:val="en-US"/>
              </w:rPr>
            </w:pPr>
          </w:p>
        </w:tc>
      </w:tr>
    </w:tbl>
    <w:p w:rsidR="0020301B" w:rsidRDefault="0020301B" w:rsidP="0020301B">
      <w:pPr>
        <w:rPr>
          <w:szCs w:val="22"/>
          <w:lang w:val="en-US"/>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503FCE" w:rsidRDefault="00503FCE" w:rsidP="00550A46">
      <w:pPr>
        <w:jc w:val="right"/>
        <w:rPr>
          <w:sz w:val="20"/>
          <w:szCs w:val="20"/>
        </w:rPr>
      </w:pPr>
    </w:p>
    <w:p w:rsidR="00927A79" w:rsidRPr="00550A46" w:rsidRDefault="0071508D" w:rsidP="00550A46">
      <w:pPr>
        <w:jc w:val="right"/>
        <w:rPr>
          <w:rFonts w:cs="Arial"/>
          <w:lang w:val="en-US"/>
        </w:rPr>
      </w:pPr>
      <w:r>
        <w:rPr>
          <w:sz w:val="20"/>
          <w:szCs w:val="20"/>
        </w:rPr>
        <w:t>© 2014</w:t>
      </w:r>
      <w:bookmarkStart w:id="0" w:name="_GoBack"/>
      <w:bookmarkEnd w:id="0"/>
      <w:r w:rsidR="00927A79" w:rsidRPr="00094F0C">
        <w:rPr>
          <w:sz w:val="20"/>
          <w:szCs w:val="20"/>
        </w:rPr>
        <w:t xml:space="preserve"> </w:t>
      </w:r>
      <w:hyperlink r:id="rId12" w:history="1">
        <w:r w:rsidR="00927A79" w:rsidRPr="00094F0C">
          <w:rPr>
            <w:rStyle w:val="Hyperlink"/>
            <w:sz w:val="20"/>
            <w:szCs w:val="20"/>
          </w:rPr>
          <w:t>http://www.chemicalminds.wikispaces.com</w:t>
        </w:r>
      </w:hyperlink>
    </w:p>
    <w:p w:rsidR="00927A79" w:rsidRPr="00927A79" w:rsidRDefault="00927A79" w:rsidP="00550A46">
      <w:pPr>
        <w:jc w:val="right"/>
        <w:rPr>
          <w:sz w:val="20"/>
          <w:szCs w:val="20"/>
        </w:rPr>
      </w:pPr>
      <w:r w:rsidRPr="00094F0C">
        <w:rPr>
          <w:sz w:val="20"/>
          <w:szCs w:val="20"/>
        </w:rPr>
        <w:t>NCEA questions and answers reproduced with permission from NZQA</w:t>
      </w:r>
      <w:r w:rsidRPr="00094F0C">
        <w:rPr>
          <w:sz w:val="20"/>
          <w:szCs w:val="20"/>
        </w:rPr>
        <w:softHyphen/>
      </w:r>
    </w:p>
    <w:sectPr w:rsidR="00927A79" w:rsidRPr="00927A79" w:rsidSect="00CE68CD">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4D"/>
    <w:family w:val="auto"/>
    <w:notTrueType/>
    <w:pitch w:val="default"/>
    <w:sig w:usb0="03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043C6"/>
    <w:multiLevelType w:val="hybridMultilevel"/>
    <w:tmpl w:val="6C38297E"/>
    <w:lvl w:ilvl="0" w:tplc="7A6279A0">
      <w:start w:val="1"/>
      <w:numFmt w:val="lowerRoman"/>
      <w:pStyle w:val="Textnumberedi"/>
      <w:lvlText w:val="(%1)"/>
      <w:lvlJc w:val="left"/>
      <w:pPr>
        <w:tabs>
          <w:tab w:val="num" w:pos="369"/>
        </w:tabs>
        <w:ind w:left="369" w:hanging="369"/>
      </w:pPr>
      <w:rPr>
        <w:rFonts w:ascii="Arial" w:hAnsi="Arial" w:hint="default"/>
        <w:b w:val="0"/>
        <w:i w:val="0"/>
        <w:caps w:val="0"/>
        <w:strike w:val="0"/>
        <w:dstrike w:val="0"/>
        <w:vanish w:val="0"/>
        <w:color w:val="000000"/>
        <w:sz w:val="20"/>
        <w:effect w:val="none"/>
        <w:vertAlign w:val="baseline"/>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48720932"/>
    <w:multiLevelType w:val="hybridMultilevel"/>
    <w:tmpl w:val="9BA6C1B0"/>
    <w:lvl w:ilvl="0" w:tplc="B77A0B02">
      <w:start w:val="1"/>
      <w:numFmt w:val="bullet"/>
      <w:pStyle w:val="TextBulleted"/>
      <w:lvlText w:val=""/>
      <w:lvlJc w:val="left"/>
      <w:pPr>
        <w:tabs>
          <w:tab w:val="num" w:pos="369"/>
        </w:tabs>
        <w:ind w:left="369" w:hanging="369"/>
      </w:pPr>
      <w:rPr>
        <w:rFonts w:ascii="Symbol" w:hAnsi="Symbol" w:hint="default"/>
        <w:b w:val="0"/>
        <w:i w:val="0"/>
        <w:sz w:val="20"/>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5E287D4A"/>
    <w:multiLevelType w:val="hybridMultilevel"/>
    <w:tmpl w:val="D6C2611C"/>
    <w:lvl w:ilvl="0" w:tplc="F670E90A">
      <w:start w:val="1"/>
      <w:numFmt w:val="lowerLetter"/>
      <w:pStyle w:val="LetteredTask"/>
      <w:lvlText w:val="(%1)"/>
      <w:lvlJc w:val="left"/>
      <w:pPr>
        <w:tabs>
          <w:tab w:val="num" w:pos="567"/>
        </w:tabs>
        <w:ind w:left="567" w:hanging="567"/>
      </w:pPr>
      <w:rPr>
        <w:rFonts w:ascii="Times New Roman" w:hAnsi="Times New Roman" w:cs="Times New Roman" w:hint="default"/>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927A79"/>
    <w:rsid w:val="0020301B"/>
    <w:rsid w:val="00233F9A"/>
    <w:rsid w:val="004179E5"/>
    <w:rsid w:val="00503FCE"/>
    <w:rsid w:val="00550A46"/>
    <w:rsid w:val="00561D58"/>
    <w:rsid w:val="006530A6"/>
    <w:rsid w:val="006C18FE"/>
    <w:rsid w:val="0071508D"/>
    <w:rsid w:val="007F3A18"/>
    <w:rsid w:val="00884BCC"/>
    <w:rsid w:val="00927A79"/>
    <w:rsid w:val="00AD3228"/>
    <w:rsid w:val="00AF27D4"/>
    <w:rsid w:val="00AF2AE3"/>
    <w:rsid w:val="00B03134"/>
    <w:rsid w:val="00B61A83"/>
    <w:rsid w:val="00C26E10"/>
    <w:rsid w:val="00C67D44"/>
    <w:rsid w:val="00CE68CD"/>
    <w:rsid w:val="00D00180"/>
    <w:rsid w:val="00D71286"/>
    <w:rsid w:val="00F27C5A"/>
    <w:rsid w:val="00F728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27A79"/>
    <w:rPr>
      <w:b/>
      <w:bCs/>
    </w:rPr>
  </w:style>
  <w:style w:type="table" w:styleId="TableGrid">
    <w:name w:val="Table Grid"/>
    <w:basedOn w:val="TableNormal"/>
    <w:uiPriority w:val="59"/>
    <w:rsid w:val="00927A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NCEA">
    <w:name w:val="Body Text - NCEA"/>
    <w:basedOn w:val="Normal"/>
    <w:rsid w:val="00927A79"/>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64" w:lineRule="atLeast"/>
    </w:pPr>
    <w:rPr>
      <w:rFonts w:ascii="TimesNewRomanPSMT" w:eastAsia="Times New Roman"/>
      <w:color w:val="000000"/>
      <w:lang w:val="en-US"/>
    </w:rPr>
  </w:style>
  <w:style w:type="paragraph" w:customStyle="1" w:styleId="LetteredTask">
    <w:name w:val="** Lettered Task"/>
    <w:rsid w:val="00927A79"/>
    <w:pPr>
      <w:numPr>
        <w:numId w:val="1"/>
      </w:numPr>
    </w:pPr>
    <w:rPr>
      <w:rFonts w:eastAsia="Times New Roman"/>
      <w:lang w:val="en-GB"/>
    </w:rPr>
  </w:style>
  <w:style w:type="paragraph" w:customStyle="1" w:styleId="LetteredTaskIndented">
    <w:name w:val="**Lettered Task Indented!"/>
    <w:basedOn w:val="Normal"/>
    <w:rsid w:val="00927A79"/>
    <w:pPr>
      <w:ind w:left="567"/>
    </w:pPr>
    <w:rPr>
      <w:rFonts w:eastAsia="Times New Roman"/>
      <w:lang w:val="en-GB"/>
    </w:rPr>
  </w:style>
  <w:style w:type="paragraph" w:customStyle="1" w:styleId="Pa17">
    <w:name w:val="Pa17"/>
    <w:basedOn w:val="Normal"/>
    <w:next w:val="Normal"/>
    <w:uiPriority w:val="99"/>
    <w:rsid w:val="00927A79"/>
    <w:pPr>
      <w:autoSpaceDE w:val="0"/>
      <w:autoSpaceDN w:val="0"/>
      <w:adjustRightInd w:val="0"/>
      <w:spacing w:line="241" w:lineRule="atLeast"/>
    </w:pPr>
  </w:style>
  <w:style w:type="paragraph" w:customStyle="1" w:styleId="Pa22">
    <w:name w:val="Pa22"/>
    <w:basedOn w:val="Normal"/>
    <w:next w:val="Normal"/>
    <w:uiPriority w:val="99"/>
    <w:rsid w:val="00927A79"/>
    <w:pPr>
      <w:autoSpaceDE w:val="0"/>
      <w:autoSpaceDN w:val="0"/>
      <w:adjustRightInd w:val="0"/>
      <w:spacing w:line="241" w:lineRule="atLeast"/>
    </w:pPr>
  </w:style>
  <w:style w:type="paragraph" w:styleId="BalloonText">
    <w:name w:val="Balloon Text"/>
    <w:basedOn w:val="Normal"/>
    <w:link w:val="BalloonTextChar"/>
    <w:uiPriority w:val="99"/>
    <w:semiHidden/>
    <w:unhideWhenUsed/>
    <w:rsid w:val="00927A79"/>
    <w:rPr>
      <w:rFonts w:ascii="Tahoma" w:hAnsi="Tahoma" w:cs="Tahoma"/>
      <w:sz w:val="16"/>
      <w:szCs w:val="16"/>
    </w:rPr>
  </w:style>
  <w:style w:type="character" w:customStyle="1" w:styleId="BalloonTextChar">
    <w:name w:val="Balloon Text Char"/>
    <w:basedOn w:val="DefaultParagraphFont"/>
    <w:link w:val="BalloonText"/>
    <w:uiPriority w:val="99"/>
    <w:semiHidden/>
    <w:rsid w:val="00927A79"/>
    <w:rPr>
      <w:rFonts w:ascii="Tahoma" w:hAnsi="Tahoma" w:cs="Tahoma"/>
      <w:sz w:val="16"/>
      <w:szCs w:val="16"/>
    </w:rPr>
  </w:style>
  <w:style w:type="character" w:styleId="Hyperlink">
    <w:name w:val="Hyperlink"/>
    <w:basedOn w:val="DefaultParagraphFont"/>
    <w:uiPriority w:val="99"/>
    <w:unhideWhenUsed/>
    <w:rsid w:val="00927A79"/>
    <w:rPr>
      <w:color w:val="0000FF" w:themeColor="hyperlink"/>
      <w:u w:val="single"/>
    </w:rPr>
  </w:style>
  <w:style w:type="paragraph" w:customStyle="1" w:styleId="TextNormal">
    <w:name w:val="*Text Normal"/>
    <w:rsid w:val="0020301B"/>
    <w:pPr>
      <w:keepNext/>
      <w:keepLines/>
      <w:autoSpaceDE w:val="0"/>
      <w:autoSpaceDN w:val="0"/>
      <w:adjustRightInd w:val="0"/>
      <w:spacing w:before="60" w:after="60"/>
    </w:pPr>
    <w:rPr>
      <w:rFonts w:ascii="Arial" w:eastAsia="Times New Roman" w:hAnsi="Arial" w:cs="Arial"/>
      <w:bCs/>
      <w:sz w:val="20"/>
      <w:szCs w:val="22"/>
      <w:lang w:val="en-GB" w:eastAsia="en-NZ"/>
    </w:rPr>
  </w:style>
  <w:style w:type="paragraph" w:customStyle="1" w:styleId="Textnumberedi">
    <w:name w:val="*Text numbered (i)"/>
    <w:basedOn w:val="Normal"/>
    <w:rsid w:val="00503FCE"/>
    <w:pPr>
      <w:numPr>
        <w:numId w:val="2"/>
      </w:numPr>
      <w:autoSpaceDE w:val="0"/>
      <w:autoSpaceDN w:val="0"/>
      <w:spacing w:before="60" w:after="60"/>
    </w:pPr>
    <w:rPr>
      <w:rFonts w:ascii="Arial" w:eastAsia="Times New Roman" w:hAnsi="Arial"/>
      <w:sz w:val="20"/>
      <w:lang w:val="en-US"/>
    </w:rPr>
  </w:style>
  <w:style w:type="paragraph" w:customStyle="1" w:styleId="TextBulleted">
    <w:name w:val="*Text Bulleted"/>
    <w:basedOn w:val="Normal"/>
    <w:link w:val="TextBulletedChar"/>
    <w:rsid w:val="00503FCE"/>
    <w:pPr>
      <w:numPr>
        <w:numId w:val="3"/>
      </w:numPr>
      <w:tabs>
        <w:tab w:val="left" w:pos="170"/>
      </w:tabs>
      <w:autoSpaceDE w:val="0"/>
      <w:autoSpaceDN w:val="0"/>
      <w:spacing w:before="60" w:after="60"/>
    </w:pPr>
    <w:rPr>
      <w:rFonts w:ascii="Arial" w:eastAsia="Times New Roman" w:hAnsi="Arial"/>
      <w:sz w:val="20"/>
      <w:szCs w:val="22"/>
      <w:lang w:val="en-AU"/>
    </w:rPr>
  </w:style>
  <w:style w:type="character" w:customStyle="1" w:styleId="TextBulletedChar">
    <w:name w:val="*Text Bulleted Char"/>
    <w:link w:val="TextBulleted"/>
    <w:rsid w:val="00503FCE"/>
    <w:rPr>
      <w:rFonts w:ascii="Arial" w:eastAsia="Times New Roman" w:hAnsi="Arial"/>
      <w:sz w:val="20"/>
      <w:szCs w:val="22"/>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hyperlink" Target="http://www.chemicalminds.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6</cp:revision>
  <dcterms:created xsi:type="dcterms:W3CDTF">2012-08-05T02:50:00Z</dcterms:created>
  <dcterms:modified xsi:type="dcterms:W3CDTF">2014-03-27T09:23:00Z</dcterms:modified>
</cp:coreProperties>
</file>